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DA" w:rsidRDefault="00872ADA">
      <w:pPr>
        <w:rPr>
          <w:rFonts w:ascii="Times New Roman" w:hAnsi="Times New Roman"/>
          <w:b/>
          <w:color w:val="000000"/>
          <w:sz w:val="28"/>
        </w:rPr>
      </w:pPr>
      <w:bookmarkStart w:id="0" w:name="block-1837882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br w:type="page"/>
      </w:r>
    </w:p>
    <w:p w:rsidR="00FF4C90" w:rsidRPr="00872ADA" w:rsidRDefault="00021995">
      <w:pPr>
        <w:spacing w:after="0" w:line="408" w:lineRule="auto"/>
        <w:ind w:left="120"/>
        <w:jc w:val="center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F4C90" w:rsidRPr="00872ADA" w:rsidRDefault="00021995">
      <w:pPr>
        <w:spacing w:after="0" w:line="408" w:lineRule="auto"/>
        <w:ind w:left="120"/>
        <w:jc w:val="center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872A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72A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4C90" w:rsidRPr="00872ADA" w:rsidRDefault="00021995">
      <w:pPr>
        <w:spacing w:after="0" w:line="408" w:lineRule="auto"/>
        <w:ind w:left="120"/>
        <w:jc w:val="center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872ADA">
        <w:rPr>
          <w:rFonts w:ascii="Times New Roman" w:hAnsi="Times New Roman"/>
          <w:b/>
          <w:color w:val="000000"/>
          <w:sz w:val="28"/>
          <w:lang w:val="ru-RU"/>
        </w:rPr>
        <w:t>Администрация Дербентского района</w:t>
      </w:r>
      <w:bookmarkEnd w:id="2"/>
      <w:r w:rsidRPr="00872A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2ADA">
        <w:rPr>
          <w:rFonts w:ascii="Times New Roman" w:hAnsi="Times New Roman"/>
          <w:color w:val="000000"/>
          <w:sz w:val="28"/>
          <w:lang w:val="ru-RU"/>
        </w:rPr>
        <w:t>​</w:t>
      </w:r>
    </w:p>
    <w:p w:rsidR="00FF4C90" w:rsidRPr="00872ADA" w:rsidRDefault="00021995">
      <w:pPr>
        <w:spacing w:after="0" w:line="408" w:lineRule="auto"/>
        <w:ind w:left="120"/>
        <w:jc w:val="center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 xml:space="preserve">МКОУ "СОШ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872ADA">
        <w:rPr>
          <w:rFonts w:ascii="Times New Roman" w:hAnsi="Times New Roman"/>
          <w:b/>
          <w:color w:val="000000"/>
          <w:sz w:val="28"/>
          <w:lang w:val="ru-RU"/>
        </w:rPr>
        <w:t>.Кала "</w:t>
      </w:r>
    </w:p>
    <w:p w:rsidR="00FF4C90" w:rsidRPr="00872ADA" w:rsidRDefault="00FF4C90">
      <w:pPr>
        <w:spacing w:after="0"/>
        <w:ind w:left="120"/>
        <w:rPr>
          <w:lang w:val="ru-RU"/>
        </w:rPr>
      </w:pPr>
    </w:p>
    <w:p w:rsidR="00FF4C90" w:rsidRPr="00872ADA" w:rsidRDefault="00FF4C90">
      <w:pPr>
        <w:spacing w:after="0"/>
        <w:ind w:left="120"/>
        <w:rPr>
          <w:lang w:val="ru-RU"/>
        </w:rPr>
      </w:pPr>
    </w:p>
    <w:p w:rsidR="00FF4C90" w:rsidRPr="00872ADA" w:rsidRDefault="00FF4C90">
      <w:pPr>
        <w:spacing w:after="0"/>
        <w:ind w:left="120"/>
        <w:rPr>
          <w:lang w:val="ru-RU"/>
        </w:rPr>
      </w:pPr>
    </w:p>
    <w:p w:rsidR="00FF4C90" w:rsidRPr="00872ADA" w:rsidRDefault="00FF4C9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72ADA" w:rsidTr="000D4161">
        <w:tc>
          <w:tcPr>
            <w:tcW w:w="3114" w:type="dxa"/>
          </w:tcPr>
          <w:p w:rsidR="00C53FFE" w:rsidRPr="0040209D" w:rsidRDefault="000219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219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 МБОУ "Калинская СОШ"</w:t>
            </w:r>
          </w:p>
          <w:p w:rsidR="004E6975" w:rsidRDefault="000219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19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Касимова Т.А.</w:t>
            </w:r>
          </w:p>
          <w:p w:rsidR="004E6975" w:rsidRDefault="000219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72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19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199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219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0219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19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Асланов А.У.</w:t>
            </w:r>
          </w:p>
          <w:p w:rsidR="004E6975" w:rsidRDefault="000219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19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19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19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"Калинская СОШ"</w:t>
            </w:r>
          </w:p>
          <w:p w:rsidR="000E6D86" w:rsidRDefault="000219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19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Зухрабов К.Ш.</w:t>
            </w:r>
          </w:p>
          <w:p w:rsidR="000E6D86" w:rsidRDefault="000219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19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4C90" w:rsidRPr="00872ADA" w:rsidRDefault="00FF4C90">
      <w:pPr>
        <w:spacing w:after="0"/>
        <w:ind w:left="120"/>
        <w:rPr>
          <w:lang w:val="ru-RU"/>
        </w:rPr>
      </w:pPr>
    </w:p>
    <w:p w:rsidR="00FF4C90" w:rsidRPr="00872ADA" w:rsidRDefault="00021995">
      <w:pPr>
        <w:spacing w:after="0"/>
        <w:ind w:left="120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‌</w:t>
      </w:r>
    </w:p>
    <w:p w:rsidR="00FF4C90" w:rsidRPr="00872ADA" w:rsidRDefault="00FF4C90">
      <w:pPr>
        <w:spacing w:after="0"/>
        <w:ind w:left="120"/>
        <w:rPr>
          <w:lang w:val="ru-RU"/>
        </w:rPr>
      </w:pPr>
    </w:p>
    <w:p w:rsidR="00FF4C90" w:rsidRPr="00872ADA" w:rsidRDefault="00FF4C90">
      <w:pPr>
        <w:spacing w:after="0"/>
        <w:ind w:left="120"/>
        <w:rPr>
          <w:lang w:val="ru-RU"/>
        </w:rPr>
      </w:pPr>
    </w:p>
    <w:p w:rsidR="00FF4C90" w:rsidRPr="00872ADA" w:rsidRDefault="00FF4C90">
      <w:pPr>
        <w:spacing w:after="0"/>
        <w:ind w:left="120"/>
        <w:rPr>
          <w:lang w:val="ru-RU"/>
        </w:rPr>
      </w:pPr>
    </w:p>
    <w:p w:rsidR="00FF4C90" w:rsidRPr="00872ADA" w:rsidRDefault="00021995">
      <w:pPr>
        <w:spacing w:after="0" w:line="408" w:lineRule="auto"/>
        <w:ind w:left="120"/>
        <w:jc w:val="center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4C90" w:rsidRPr="00872ADA" w:rsidRDefault="00021995">
      <w:pPr>
        <w:spacing w:after="0" w:line="408" w:lineRule="auto"/>
        <w:ind w:left="120"/>
        <w:jc w:val="center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2463077)</w:t>
      </w: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021995">
      <w:pPr>
        <w:spacing w:after="0" w:line="408" w:lineRule="auto"/>
        <w:ind w:left="120"/>
        <w:jc w:val="center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F4C90" w:rsidRPr="00872ADA" w:rsidRDefault="00021995">
      <w:pPr>
        <w:spacing w:after="0" w:line="408" w:lineRule="auto"/>
        <w:ind w:left="120"/>
        <w:jc w:val="center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FF4C90">
      <w:pPr>
        <w:spacing w:after="0"/>
        <w:ind w:left="120"/>
        <w:jc w:val="center"/>
        <w:rPr>
          <w:lang w:val="ru-RU"/>
        </w:rPr>
      </w:pPr>
    </w:p>
    <w:p w:rsidR="00FF4C90" w:rsidRPr="00872ADA" w:rsidRDefault="00021995">
      <w:pPr>
        <w:spacing w:after="0"/>
        <w:ind w:left="120"/>
        <w:jc w:val="center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872ADA">
        <w:rPr>
          <w:rFonts w:ascii="Times New Roman" w:hAnsi="Times New Roman"/>
          <w:b/>
          <w:color w:val="000000"/>
          <w:sz w:val="28"/>
          <w:lang w:val="ru-RU"/>
        </w:rPr>
        <w:t>с. Кала -2023</w:t>
      </w:r>
      <w:bookmarkEnd w:id="3"/>
      <w:r w:rsidRPr="00872A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872AD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872A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2ADA">
        <w:rPr>
          <w:rFonts w:ascii="Times New Roman" w:hAnsi="Times New Roman"/>
          <w:color w:val="000000"/>
          <w:sz w:val="28"/>
          <w:lang w:val="ru-RU"/>
        </w:rPr>
        <w:t>​</w:t>
      </w:r>
    </w:p>
    <w:p w:rsidR="00FF4C90" w:rsidRPr="00872ADA" w:rsidRDefault="00FF4C90">
      <w:pPr>
        <w:spacing w:after="0"/>
        <w:ind w:left="120"/>
        <w:rPr>
          <w:lang w:val="ru-RU"/>
        </w:rPr>
      </w:pPr>
    </w:p>
    <w:p w:rsidR="00FF4C90" w:rsidRPr="00872ADA" w:rsidRDefault="00FF4C90">
      <w:pPr>
        <w:rPr>
          <w:lang w:val="ru-RU"/>
        </w:rPr>
        <w:sectPr w:rsidR="00FF4C90" w:rsidRPr="00872ADA">
          <w:pgSz w:w="11906" w:h="16383"/>
          <w:pgMar w:top="1134" w:right="850" w:bottom="1134" w:left="1701" w:header="720" w:footer="720" w:gutter="0"/>
          <w:cols w:space="720"/>
        </w:sectPr>
      </w:pP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bookmarkStart w:id="5" w:name="block-18378828"/>
      <w:bookmarkEnd w:id="0"/>
      <w:r w:rsidRPr="00872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</w:t>
      </w:r>
      <w:r w:rsidRPr="00872ADA">
        <w:rPr>
          <w:rFonts w:ascii="Times New Roman" w:hAnsi="Times New Roman"/>
          <w:color w:val="000000"/>
          <w:sz w:val="28"/>
          <w:lang w:val="ru-RU"/>
        </w:rPr>
        <w:t>я подготовка важна для продолжения образования и для успешной профессиональной карьеры.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72ADA">
        <w:rPr>
          <w:rFonts w:ascii="Times New Roman" w:hAnsi="Times New Roman"/>
          <w:color w:val="000000"/>
          <w:sz w:val="28"/>
          <w:lang w:val="ru-RU"/>
        </w:rPr>
        <w:t>необходи</w:t>
      </w:r>
      <w:r w:rsidRPr="00872ADA">
        <w:rPr>
          <w:rFonts w:ascii="Times New Roman" w:hAnsi="Times New Roman"/>
          <w:color w:val="000000"/>
          <w:sz w:val="28"/>
          <w:lang w:val="ru-RU"/>
        </w:rPr>
        <w:t>мо</w:t>
      </w:r>
      <w:proofErr w:type="gramEnd"/>
      <w:r w:rsidRPr="00872AD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2AD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</w:t>
      </w:r>
      <w:r w:rsidRPr="00872ADA">
        <w:rPr>
          <w:rFonts w:ascii="Times New Roman" w:hAnsi="Times New Roman"/>
          <w:color w:val="000000"/>
          <w:sz w:val="28"/>
          <w:lang w:val="ru-RU"/>
        </w:rPr>
        <w:t>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вания, формируется понимание роли статистики как источника социально значимой </w:t>
      </w:r>
      <w:proofErr w:type="gramStart"/>
      <w:r w:rsidRPr="00872AD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72AD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</w:t>
      </w:r>
      <w:r w:rsidRPr="00872ADA">
        <w:rPr>
          <w:rFonts w:ascii="Times New Roman" w:hAnsi="Times New Roman"/>
          <w:color w:val="000000"/>
          <w:sz w:val="28"/>
          <w:lang w:val="ru-RU"/>
        </w:rPr>
        <w:t>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</w:t>
      </w:r>
      <w:r w:rsidRPr="00872ADA">
        <w:rPr>
          <w:rFonts w:ascii="Times New Roman" w:hAnsi="Times New Roman"/>
          <w:color w:val="000000"/>
          <w:sz w:val="28"/>
          <w:lang w:val="ru-RU"/>
        </w:rPr>
        <w:t>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ая с данными, обучающиеся учатся считывать и интерпретировать </w:t>
      </w:r>
      <w:r w:rsidRPr="00872AD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Интуитивн</w:t>
      </w:r>
      <w:r w:rsidRPr="00872ADA">
        <w:rPr>
          <w:rFonts w:ascii="Times New Roman" w:hAnsi="Times New Roman"/>
          <w:color w:val="000000"/>
          <w:sz w:val="28"/>
          <w:lang w:val="ru-RU"/>
        </w:rPr>
        <w:t>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По</w:t>
      </w:r>
      <w:r w:rsidRPr="00872ADA">
        <w:rPr>
          <w:rFonts w:ascii="Times New Roman" w:hAnsi="Times New Roman"/>
          <w:color w:val="000000"/>
          <w:sz w:val="28"/>
          <w:lang w:val="ru-RU"/>
        </w:rPr>
        <w:t>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</w:t>
      </w:r>
      <w:r w:rsidRPr="00872ADA">
        <w:rPr>
          <w:rFonts w:ascii="Times New Roman" w:hAnsi="Times New Roman"/>
          <w:color w:val="000000"/>
          <w:sz w:val="28"/>
          <w:lang w:val="ru-RU"/>
        </w:rPr>
        <w:t>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</w:t>
      </w:r>
      <w:r w:rsidRPr="00872ADA">
        <w:rPr>
          <w:rFonts w:ascii="Times New Roman" w:hAnsi="Times New Roman"/>
          <w:color w:val="000000"/>
          <w:sz w:val="28"/>
          <w:lang w:val="ru-RU"/>
        </w:rPr>
        <w:t>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872AD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</w:t>
      </w:r>
      <w:bookmarkEnd w:id="6"/>
      <w:r w:rsidRPr="00872A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4C90" w:rsidRPr="00872ADA" w:rsidRDefault="00FF4C90">
      <w:pPr>
        <w:rPr>
          <w:lang w:val="ru-RU"/>
        </w:rPr>
        <w:sectPr w:rsidR="00FF4C90" w:rsidRPr="00872ADA">
          <w:pgSz w:w="11906" w:h="16383"/>
          <w:pgMar w:top="1134" w:right="850" w:bottom="1134" w:left="1701" w:header="720" w:footer="720" w:gutter="0"/>
          <w:cols w:space="720"/>
        </w:sectPr>
      </w:pP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bookmarkStart w:id="7" w:name="block-18378823"/>
      <w:bookmarkEnd w:id="5"/>
      <w:r w:rsidRPr="00872A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</w:t>
      </w:r>
      <w:r w:rsidRPr="00872ADA">
        <w:rPr>
          <w:rFonts w:ascii="Times New Roman" w:hAnsi="Times New Roman"/>
          <w:color w:val="000000"/>
          <w:sz w:val="28"/>
          <w:lang w:val="ru-RU"/>
        </w:rPr>
        <w:t>лечение информации из диаграмм и таблиц, использование и интерпретация данных.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Случайный эксперимент </w:t>
      </w:r>
      <w:r w:rsidRPr="00872ADA">
        <w:rPr>
          <w:rFonts w:ascii="Times New Roman" w:hAnsi="Times New Roman"/>
          <w:color w:val="000000"/>
          <w:sz w:val="28"/>
          <w:lang w:val="ru-RU"/>
        </w:rPr>
        <w:t>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</w:t>
      </w:r>
      <w:r w:rsidRPr="00872ADA">
        <w:rPr>
          <w:rFonts w:ascii="Times New Roman" w:hAnsi="Times New Roman"/>
          <w:color w:val="000000"/>
          <w:sz w:val="28"/>
          <w:lang w:val="ru-RU"/>
        </w:rPr>
        <w:t>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</w:t>
      </w:r>
      <w:r w:rsidRPr="00872ADA">
        <w:rPr>
          <w:rFonts w:ascii="Times New Roman" w:hAnsi="Times New Roman"/>
          <w:color w:val="000000"/>
          <w:sz w:val="28"/>
          <w:lang w:val="ru-RU"/>
        </w:rPr>
        <w:t>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72AD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72ADA">
        <w:rPr>
          <w:rFonts w:ascii="Times New Roman" w:hAnsi="Times New Roman"/>
          <w:color w:val="000000"/>
          <w:sz w:val="28"/>
          <w:lang w:val="ru-RU"/>
        </w:rPr>
        <w:t>я описания реальных процессо</w:t>
      </w:r>
      <w:r w:rsidRPr="00872ADA">
        <w:rPr>
          <w:rFonts w:ascii="Times New Roman" w:hAnsi="Times New Roman"/>
          <w:color w:val="000000"/>
          <w:sz w:val="28"/>
          <w:lang w:val="ru-RU"/>
        </w:rPr>
        <w:t>в и явлений, при решении задач.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</w:t>
      </w:r>
      <w:r w:rsidRPr="00872ADA">
        <w:rPr>
          <w:rFonts w:ascii="Times New Roman" w:hAnsi="Times New Roman"/>
          <w:color w:val="000000"/>
          <w:sz w:val="28"/>
          <w:lang w:val="ru-RU"/>
        </w:rPr>
        <w:t>обытиями. Случайный выбор. Связь между маловероятными и практически достоверными событиями в природе, обществе и науке.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</w:t>
      </w:r>
      <w:r w:rsidRPr="00872ADA">
        <w:rPr>
          <w:rFonts w:ascii="Times New Roman" w:hAnsi="Times New Roman"/>
          <w:color w:val="000000"/>
          <w:sz w:val="28"/>
          <w:lang w:val="ru-RU"/>
        </w:rPr>
        <w:t>умножения. Решение задач с помощью графов.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имента в виде дерева. Решение задач на </w:t>
      </w:r>
      <w:r w:rsidRPr="00872AD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</w:t>
      </w:r>
      <w:r w:rsidRPr="00872ADA">
        <w:rPr>
          <w:rFonts w:ascii="Times New Roman" w:hAnsi="Times New Roman"/>
          <w:color w:val="000000"/>
          <w:sz w:val="28"/>
          <w:lang w:val="ru-RU"/>
        </w:rPr>
        <w:t>по реальным данным.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Испытан</w:t>
      </w:r>
      <w:r w:rsidRPr="00872ADA">
        <w:rPr>
          <w:rFonts w:ascii="Times New Roman" w:hAnsi="Times New Roman"/>
          <w:color w:val="000000"/>
          <w:sz w:val="28"/>
          <w:lang w:val="ru-RU"/>
        </w:rPr>
        <w:t>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</w:t>
      </w:r>
      <w:r w:rsidRPr="00872ADA">
        <w:rPr>
          <w:rFonts w:ascii="Times New Roman" w:hAnsi="Times New Roman"/>
          <w:color w:val="000000"/>
          <w:sz w:val="28"/>
          <w:lang w:val="ru-RU"/>
        </w:rPr>
        <w:t>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</w:t>
      </w:r>
      <w:r w:rsidRPr="00872ADA">
        <w:rPr>
          <w:rFonts w:ascii="Times New Roman" w:hAnsi="Times New Roman"/>
          <w:color w:val="000000"/>
          <w:sz w:val="28"/>
          <w:lang w:val="ru-RU"/>
        </w:rPr>
        <w:t>де и обществе.</w:t>
      </w:r>
    </w:p>
    <w:p w:rsidR="00FF4C90" w:rsidRPr="00872ADA" w:rsidRDefault="00FF4C90">
      <w:pPr>
        <w:rPr>
          <w:lang w:val="ru-RU"/>
        </w:rPr>
        <w:sectPr w:rsidR="00FF4C90" w:rsidRPr="00872ADA">
          <w:pgSz w:w="11906" w:h="16383"/>
          <w:pgMar w:top="1134" w:right="850" w:bottom="1134" w:left="1701" w:header="720" w:footer="720" w:gutter="0"/>
          <w:cols w:space="720"/>
        </w:sectPr>
      </w:pP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bookmarkStart w:id="8" w:name="block-18378824"/>
      <w:bookmarkEnd w:id="7"/>
      <w:r w:rsidRPr="00872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72AD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</w:t>
      </w:r>
      <w:r w:rsidRPr="00872ADA">
        <w:rPr>
          <w:rFonts w:ascii="Times New Roman" w:hAnsi="Times New Roman"/>
          <w:color w:val="000000"/>
          <w:sz w:val="28"/>
          <w:lang w:val="ru-RU"/>
        </w:rPr>
        <w:t>теризуются: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</w:t>
      </w:r>
      <w:r w:rsidRPr="00872ADA">
        <w:rPr>
          <w:rFonts w:ascii="Times New Roman" w:hAnsi="Times New Roman"/>
          <w:color w:val="000000"/>
          <w:sz w:val="28"/>
          <w:lang w:val="ru-RU"/>
        </w:rPr>
        <w:t>икладных сферах;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872ADA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872ADA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872ADA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872ADA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</w:t>
      </w:r>
      <w:r w:rsidRPr="00872ADA">
        <w:rPr>
          <w:rFonts w:ascii="Times New Roman" w:hAnsi="Times New Roman"/>
          <w:b/>
          <w:color w:val="000000"/>
          <w:sz w:val="28"/>
          <w:lang w:val="ru-RU"/>
        </w:rPr>
        <w:t>воспитание, формирование культуры здоровья и эмоционального благополучия: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</w:t>
      </w:r>
      <w:r w:rsidRPr="00872ADA">
        <w:rPr>
          <w:rFonts w:ascii="Times New Roman" w:hAnsi="Times New Roman"/>
          <w:color w:val="000000"/>
          <w:sz w:val="28"/>
          <w:lang w:val="ru-RU"/>
        </w:rPr>
        <w:t>кая активность), сформированностью навыка рефлексии, признанием своего права на ошибку и такого же права другого человека;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</w:t>
      </w:r>
      <w:r w:rsidRPr="00872ADA">
        <w:rPr>
          <w:rFonts w:ascii="Times New Roman" w:hAnsi="Times New Roman"/>
          <w:color w:val="000000"/>
          <w:sz w:val="28"/>
          <w:lang w:val="ru-RU"/>
        </w:rPr>
        <w:t>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</w:t>
      </w:r>
      <w:r w:rsidRPr="00872ADA">
        <w:rPr>
          <w:rFonts w:ascii="Times New Roman" w:hAnsi="Times New Roman"/>
          <w:color w:val="000000"/>
          <w:sz w:val="28"/>
          <w:lang w:val="ru-RU"/>
        </w:rPr>
        <w:t>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</w:t>
      </w:r>
      <w:r w:rsidRPr="00872ADA">
        <w:rPr>
          <w:rFonts w:ascii="Times New Roman" w:hAnsi="Times New Roman"/>
          <w:color w:val="000000"/>
          <w:sz w:val="28"/>
          <w:lang w:val="ru-RU"/>
        </w:rPr>
        <w:t>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</w:t>
      </w:r>
      <w:r w:rsidRPr="00872ADA">
        <w:rPr>
          <w:rFonts w:ascii="Times New Roman" w:hAnsi="Times New Roman"/>
          <w:color w:val="000000"/>
          <w:sz w:val="28"/>
          <w:lang w:val="ru-RU"/>
        </w:rPr>
        <w:t>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Default="00021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</w:t>
      </w:r>
      <w:r>
        <w:rPr>
          <w:rFonts w:ascii="Times New Roman" w:hAnsi="Times New Roman"/>
          <w:b/>
          <w:color w:val="000000"/>
          <w:sz w:val="28"/>
        </w:rPr>
        <w:t>кие действия:</w:t>
      </w:r>
    </w:p>
    <w:p w:rsidR="00FF4C90" w:rsidRPr="00872ADA" w:rsidRDefault="00021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</w:t>
      </w:r>
      <w:r w:rsidRPr="00872ADA">
        <w:rPr>
          <w:rFonts w:ascii="Times New Roman" w:hAnsi="Times New Roman"/>
          <w:color w:val="000000"/>
          <w:sz w:val="28"/>
          <w:lang w:val="ru-RU"/>
        </w:rPr>
        <w:t>роводимого анализа;</w:t>
      </w:r>
    </w:p>
    <w:p w:rsidR="00FF4C90" w:rsidRPr="00872ADA" w:rsidRDefault="00021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4C90" w:rsidRPr="00872ADA" w:rsidRDefault="00021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</w:t>
      </w:r>
      <w:r w:rsidRPr="00872ADA">
        <w:rPr>
          <w:rFonts w:ascii="Times New Roman" w:hAnsi="Times New Roman"/>
          <w:color w:val="000000"/>
          <w:sz w:val="28"/>
          <w:lang w:val="ru-RU"/>
        </w:rPr>
        <w:t>х, предлагать критерии для выявления закономерностей и противоречий;</w:t>
      </w:r>
    </w:p>
    <w:p w:rsidR="00FF4C90" w:rsidRPr="00872ADA" w:rsidRDefault="00021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4C90" w:rsidRPr="00872ADA" w:rsidRDefault="00021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</w:t>
      </w:r>
      <w:r w:rsidRPr="00872ADA">
        <w:rPr>
          <w:rFonts w:ascii="Times New Roman" w:hAnsi="Times New Roman"/>
          <w:color w:val="000000"/>
          <w:sz w:val="28"/>
          <w:lang w:val="ru-RU"/>
        </w:rPr>
        <w:t>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F4C90" w:rsidRPr="00872ADA" w:rsidRDefault="00021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FF4C90" w:rsidRDefault="00021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F4C90" w:rsidRPr="00872ADA" w:rsidRDefault="00021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</w:t>
      </w:r>
      <w:r w:rsidRPr="00872ADA">
        <w:rPr>
          <w:rFonts w:ascii="Times New Roman" w:hAnsi="Times New Roman"/>
          <w:color w:val="000000"/>
          <w:sz w:val="28"/>
          <w:lang w:val="ru-RU"/>
        </w:rPr>
        <w:t>авливать искомое и данное, формировать гипотезу, аргументировать свою позицию, мнение;</w:t>
      </w:r>
    </w:p>
    <w:p w:rsidR="00FF4C90" w:rsidRPr="00872ADA" w:rsidRDefault="00021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между собой;</w:t>
      </w:r>
    </w:p>
    <w:p w:rsidR="00FF4C90" w:rsidRPr="00872ADA" w:rsidRDefault="00021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4C90" w:rsidRPr="00872ADA" w:rsidRDefault="00021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</w:t>
      </w:r>
      <w:r w:rsidRPr="00872ADA">
        <w:rPr>
          <w:rFonts w:ascii="Times New Roman" w:hAnsi="Times New Roman"/>
          <w:color w:val="000000"/>
          <w:sz w:val="28"/>
          <w:lang w:val="ru-RU"/>
        </w:rPr>
        <w:t>предположения о его развитии в новых условиях.</w:t>
      </w:r>
    </w:p>
    <w:p w:rsidR="00FF4C90" w:rsidRDefault="00021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4C90" w:rsidRPr="00872ADA" w:rsidRDefault="00021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4C90" w:rsidRPr="00872ADA" w:rsidRDefault="00021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представления;</w:t>
      </w:r>
    </w:p>
    <w:p w:rsidR="00FF4C90" w:rsidRPr="00872ADA" w:rsidRDefault="00021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4C90" w:rsidRPr="00872ADA" w:rsidRDefault="00021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4C90" w:rsidRDefault="00021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</w:t>
      </w:r>
      <w:r>
        <w:rPr>
          <w:rFonts w:ascii="Times New Roman" w:hAnsi="Times New Roman"/>
          <w:b/>
          <w:color w:val="000000"/>
          <w:sz w:val="28"/>
        </w:rPr>
        <w:t>кативные универсальные учебные действия:</w:t>
      </w:r>
    </w:p>
    <w:p w:rsidR="00FF4C90" w:rsidRPr="00872ADA" w:rsidRDefault="00021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72AD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</w:t>
      </w:r>
      <w:r w:rsidRPr="00872ADA">
        <w:rPr>
          <w:rFonts w:ascii="Times New Roman" w:hAnsi="Times New Roman"/>
          <w:color w:val="000000"/>
          <w:sz w:val="28"/>
          <w:lang w:val="ru-RU"/>
        </w:rPr>
        <w:t>ать полученный результат;</w:t>
      </w:r>
    </w:p>
    <w:p w:rsidR="00FF4C90" w:rsidRPr="00872ADA" w:rsidRDefault="00021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872ADA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FF4C90" w:rsidRPr="00872ADA" w:rsidRDefault="00021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4C90" w:rsidRPr="00872ADA" w:rsidRDefault="00021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по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FF4C90" w:rsidRPr="00872ADA" w:rsidRDefault="00021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872ADA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FF4C90" w:rsidRPr="00872ADA" w:rsidRDefault="00021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872ADA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4C90" w:rsidRPr="00872ADA" w:rsidRDefault="00021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</w:t>
      </w:r>
      <w:r w:rsidRPr="00872ADA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FF4C90" w:rsidRDefault="00021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F4C90" w:rsidRPr="00872ADA" w:rsidRDefault="00021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</w:t>
      </w:r>
      <w:r w:rsidRPr="00872ADA">
        <w:rPr>
          <w:rFonts w:ascii="Times New Roman" w:hAnsi="Times New Roman"/>
          <w:color w:val="000000"/>
          <w:sz w:val="28"/>
          <w:lang w:val="ru-RU"/>
        </w:rPr>
        <w:t>;</w:t>
      </w:r>
    </w:p>
    <w:p w:rsidR="00FF4C90" w:rsidRPr="00872ADA" w:rsidRDefault="00021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4C90" w:rsidRPr="00872ADA" w:rsidRDefault="00021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872ADA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left="120"/>
        <w:jc w:val="both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4C90" w:rsidRPr="00872ADA" w:rsidRDefault="00FF4C90">
      <w:pPr>
        <w:spacing w:after="0" w:line="264" w:lineRule="auto"/>
        <w:ind w:left="120"/>
        <w:jc w:val="both"/>
        <w:rPr>
          <w:lang w:val="ru-RU"/>
        </w:rPr>
      </w:pP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72A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2A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2A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2A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872ADA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872ADA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872ADA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2A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2A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2A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872ADA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872ADA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2ADA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872ADA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2A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72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2A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2A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872ADA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872ADA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872ADA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F4C90" w:rsidRPr="00872ADA" w:rsidRDefault="00021995">
      <w:pPr>
        <w:spacing w:after="0" w:line="264" w:lineRule="auto"/>
        <w:ind w:firstLine="600"/>
        <w:jc w:val="both"/>
        <w:rPr>
          <w:lang w:val="ru-RU"/>
        </w:rPr>
      </w:pPr>
      <w:r w:rsidRPr="00872AD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872ADA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FF4C90" w:rsidRPr="00872ADA" w:rsidRDefault="00FF4C90">
      <w:pPr>
        <w:rPr>
          <w:lang w:val="ru-RU"/>
        </w:rPr>
        <w:sectPr w:rsidR="00FF4C90" w:rsidRPr="00872ADA">
          <w:pgSz w:w="11906" w:h="16383"/>
          <w:pgMar w:top="1134" w:right="850" w:bottom="1134" w:left="1701" w:header="720" w:footer="720" w:gutter="0"/>
          <w:cols w:space="720"/>
        </w:sectPr>
      </w:pPr>
    </w:p>
    <w:p w:rsidR="00FF4C90" w:rsidRDefault="00021995">
      <w:pPr>
        <w:spacing w:after="0"/>
        <w:ind w:left="120"/>
      </w:pPr>
      <w:bookmarkStart w:id="10" w:name="block-18378825"/>
      <w:bookmarkEnd w:id="8"/>
      <w:r w:rsidRPr="00872A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4C90" w:rsidRDefault="00021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F4C9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Default="00FF4C90"/>
        </w:tc>
      </w:tr>
    </w:tbl>
    <w:p w:rsidR="00FF4C90" w:rsidRDefault="00FF4C90">
      <w:pPr>
        <w:sectPr w:rsidR="00FF4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90" w:rsidRDefault="00021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FF4C9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Default="00FF4C90"/>
        </w:tc>
      </w:tr>
    </w:tbl>
    <w:p w:rsidR="00FF4C90" w:rsidRDefault="00FF4C90">
      <w:pPr>
        <w:sectPr w:rsidR="00FF4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90" w:rsidRDefault="00021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FF4C9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4C90" w:rsidRDefault="00FF4C90"/>
        </w:tc>
      </w:tr>
    </w:tbl>
    <w:p w:rsidR="00FF4C90" w:rsidRDefault="00FF4C90">
      <w:pPr>
        <w:sectPr w:rsidR="00FF4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90" w:rsidRDefault="00FF4C90">
      <w:pPr>
        <w:sectPr w:rsidR="00FF4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90" w:rsidRDefault="00021995">
      <w:pPr>
        <w:spacing w:after="0"/>
        <w:ind w:left="120"/>
      </w:pPr>
      <w:bookmarkStart w:id="11" w:name="block-183788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4C90" w:rsidRDefault="00021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F4C9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90" w:rsidRDefault="00FF4C90"/>
        </w:tc>
      </w:tr>
    </w:tbl>
    <w:p w:rsidR="00FF4C90" w:rsidRDefault="00FF4C90">
      <w:pPr>
        <w:sectPr w:rsidR="00FF4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90" w:rsidRDefault="00021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F4C9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90" w:rsidRDefault="00FF4C90"/>
        </w:tc>
      </w:tr>
    </w:tbl>
    <w:p w:rsidR="00FF4C90" w:rsidRDefault="00FF4C90">
      <w:pPr>
        <w:sectPr w:rsidR="00FF4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90" w:rsidRDefault="00021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F4C9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90" w:rsidRDefault="00FF4C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90" w:rsidRDefault="00FF4C90"/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C90" w:rsidRPr="00872A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4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4C90" w:rsidRDefault="00FF4C90">
            <w:pPr>
              <w:spacing w:after="0"/>
              <w:ind w:left="135"/>
            </w:pPr>
          </w:p>
        </w:tc>
      </w:tr>
      <w:tr w:rsidR="00FF4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90" w:rsidRPr="00872ADA" w:rsidRDefault="00021995">
            <w:pPr>
              <w:spacing w:after="0"/>
              <w:ind w:left="135"/>
              <w:rPr>
                <w:lang w:val="ru-RU"/>
              </w:rPr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 w:rsidRPr="0087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4C90" w:rsidRDefault="00021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90" w:rsidRDefault="00FF4C90"/>
        </w:tc>
      </w:tr>
    </w:tbl>
    <w:p w:rsidR="00FF4C90" w:rsidRDefault="00FF4C90">
      <w:pPr>
        <w:sectPr w:rsidR="00FF4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90" w:rsidRDefault="00FF4C90">
      <w:pPr>
        <w:sectPr w:rsidR="00FF4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90" w:rsidRDefault="00021995">
      <w:pPr>
        <w:spacing w:after="0"/>
        <w:ind w:left="120"/>
      </w:pPr>
      <w:bookmarkStart w:id="12" w:name="block-183788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FF4C90" w:rsidRDefault="000219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4C90" w:rsidRDefault="000219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4C90" w:rsidRDefault="000219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4C90" w:rsidRDefault="000219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4C90" w:rsidRDefault="000219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4C90" w:rsidRDefault="000219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4C90" w:rsidRDefault="00FF4C90">
      <w:pPr>
        <w:spacing w:after="0"/>
        <w:ind w:left="120"/>
      </w:pPr>
    </w:p>
    <w:p w:rsidR="00FF4C90" w:rsidRPr="00872ADA" w:rsidRDefault="00021995">
      <w:pPr>
        <w:spacing w:after="0" w:line="480" w:lineRule="auto"/>
        <w:ind w:left="120"/>
        <w:rPr>
          <w:lang w:val="ru-RU"/>
        </w:rPr>
      </w:pPr>
      <w:r w:rsidRPr="00872A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4C90" w:rsidRDefault="000219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4C90" w:rsidRDefault="00FF4C90">
      <w:pPr>
        <w:sectPr w:rsidR="00FF4C9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21995" w:rsidRDefault="00021995"/>
    <w:sectPr w:rsidR="00021995" w:rsidSect="00FF4C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B63"/>
    <w:multiLevelType w:val="multilevel"/>
    <w:tmpl w:val="A370A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10ED"/>
    <w:multiLevelType w:val="multilevel"/>
    <w:tmpl w:val="118EB5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47FBB"/>
    <w:multiLevelType w:val="multilevel"/>
    <w:tmpl w:val="D87CC3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E72AB"/>
    <w:multiLevelType w:val="multilevel"/>
    <w:tmpl w:val="559A7C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A06C2"/>
    <w:multiLevelType w:val="multilevel"/>
    <w:tmpl w:val="C6927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E7CF4"/>
    <w:multiLevelType w:val="multilevel"/>
    <w:tmpl w:val="FAA088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4C90"/>
    <w:rsid w:val="00021995"/>
    <w:rsid w:val="00872ADA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4C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4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2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5483</Words>
  <Characters>31259</Characters>
  <Application>Microsoft Office Word</Application>
  <DocSecurity>0</DocSecurity>
  <Lines>260</Lines>
  <Paragraphs>73</Paragraphs>
  <ScaleCrop>false</ScaleCrop>
  <Company/>
  <LinksUpToDate>false</LinksUpToDate>
  <CharactersWithSpaces>36669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DJAMAL</cp:lastModifiedBy>
  <cp:revision>3</cp:revision>
  <dcterms:created xsi:type="dcterms:W3CDTF">2023-10-15T19:38:00Z</dcterms:created>
  <dcterms:modified xsi:type="dcterms:W3CDTF">2023-10-15T19:40:00Z</dcterms:modified>
</cp:coreProperties>
</file>